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8825A9" w:rsidRDefault="008825A9" w:rsidP="00882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8825A9" w:rsidRDefault="008825A9" w:rsidP="00882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</w:t>
      </w:r>
      <w:r w:rsidR="00C94A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бочей программе дисциплины ОП.02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«Экономика организации»</w:t>
      </w:r>
    </w:p>
    <w:p w:rsidR="008825A9" w:rsidRDefault="008825A9" w:rsidP="008825A9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 деятельность в логистике</w:t>
      </w: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5A9" w:rsidRDefault="008825A9" w:rsidP="008825A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C94A11" w:rsidRDefault="008825A9" w:rsidP="008825A9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1. Про</w:t>
      </w:r>
      <w:r w:rsidR="00C94A11">
        <w:rPr>
          <w:rFonts w:ascii="Times New Roman" w:hAnsi="Times New Roman" w:cs="Times New Roman"/>
          <w:color w:val="000000" w:themeColor="text1"/>
        </w:rPr>
        <w:t>грамма учебной дисциплины «ОП.02</w:t>
      </w:r>
      <w:r>
        <w:rPr>
          <w:rFonts w:ascii="Times New Roman" w:hAnsi="Times New Roman" w:cs="Times New Roman"/>
          <w:color w:val="000000" w:themeColor="text1"/>
        </w:rPr>
        <w:t xml:space="preserve"> 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 w:rsidR="00C94A11">
        <w:rPr>
          <w:rFonts w:ascii="Times New Roman" w:hAnsi="Times New Roman" w:cs="Times New Roman"/>
          <w:bCs/>
        </w:rPr>
        <w:t>21.04.2022 г.</w:t>
      </w:r>
      <w:r>
        <w:rPr>
          <w:rFonts w:ascii="Times New Roman" w:hAnsi="Times New Roman" w:cs="Times New Roman"/>
          <w:bCs/>
        </w:rPr>
        <w:t xml:space="preserve"> </w:t>
      </w:r>
    </w:p>
    <w:p w:rsidR="008825A9" w:rsidRDefault="008825A9" w:rsidP="008825A9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 w:rsidR="00C94A11">
        <w:rPr>
          <w:rFonts w:ascii="Times New Roman" w:hAnsi="Times New Roman" w:cs="Times New Roman"/>
          <w:bCs/>
          <w:color w:val="000000" w:themeColor="text1"/>
        </w:rPr>
        <w:t>Учебная дисциплина ОП.02</w:t>
      </w:r>
      <w:r>
        <w:rPr>
          <w:rFonts w:ascii="Times New Roman" w:hAnsi="Times New Roman" w:cs="Times New Roman"/>
          <w:bCs/>
          <w:color w:val="000000" w:themeColor="text1"/>
        </w:rPr>
        <w:t xml:space="preserve"> «Экономика организации»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 w:rsidR="008825A9" w:rsidRDefault="008825A9" w:rsidP="008825A9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8825A9" w:rsidRPr="00FE1F3E" w:rsidRDefault="008825A9" w:rsidP="008825A9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1. 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ционн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-пр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овы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формы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202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П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99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3. 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ть </w:t>
      </w:r>
      <w:r w:rsidRPr="00FE1F3E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в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льных,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довых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фин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вых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ind w:right="1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 п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ичн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док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нты по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FE1F3E">
        <w:rPr>
          <w:rFonts w:ascii="Times New Roman" w:eastAsia="Times New Roman" w:hAnsi="Times New Roman" w:cs="Times New Roman"/>
          <w:color w:val="000000"/>
        </w:rPr>
        <w:t>номич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Pr="00FE1F3E" w:rsidRDefault="008825A9" w:rsidP="008825A9">
      <w:pPr>
        <w:pStyle w:val="Standard"/>
        <w:widowControl w:val="0"/>
        <w:spacing w:before="6"/>
        <w:ind w:right="2003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5.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одоло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FE1F3E">
        <w:rPr>
          <w:rFonts w:ascii="Times New Roman" w:eastAsia="Times New Roman" w:hAnsi="Times New Roman" w:cs="Times New Roman"/>
          <w:color w:val="000000"/>
        </w:rPr>
        <w:t>и 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Pr="00FE1F3E">
        <w:rPr>
          <w:rFonts w:ascii="Times New Roman" w:eastAsia="Times New Roman" w:hAnsi="Times New Roman" w:cs="Times New Roman"/>
          <w:color w:val="000000"/>
        </w:rPr>
        <w:t>экономич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ки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8825A9" w:rsidRDefault="008825A9" w:rsidP="008825A9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ход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ить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ль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обходим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 эконо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 и</w:t>
      </w:r>
      <w:r w:rsidRPr="00FE1F3E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форм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40F40" w:rsidRPr="00FE1F3E" w:rsidRDefault="00640F40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7. 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 орг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 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ономи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 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Default="00640F40" w:rsidP="00640F40">
      <w:pPr>
        <w:pStyle w:val="Standard"/>
        <w:widowControl w:val="0"/>
        <w:ind w:right="632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w w:val="101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прин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ипы 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40F40" w:rsidRDefault="00640F40" w:rsidP="00640F40">
      <w:pPr>
        <w:pStyle w:val="Standard"/>
        <w:widowControl w:val="0"/>
        <w:ind w:left="361" w:right="632"/>
        <w:contextualSpacing/>
        <w:rPr>
          <w:rFonts w:ascii="Times New Roman" w:eastAsia="Times New Roman" w:hAnsi="Times New Roman" w:cs="Times New Roman"/>
          <w:color w:val="000000"/>
          <w:w w:val="101"/>
        </w:rPr>
      </w:pP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ыми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оборотными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B34B95" w:rsidRPr="00B34B95" w:rsidRDefault="00B34B95" w:rsidP="00B34B95">
      <w:pPr>
        <w:pStyle w:val="Standard"/>
        <w:widowControl w:val="0"/>
        <w:ind w:right="63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ыми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оборотными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</w:p>
    <w:p w:rsidR="00640F40" w:rsidRPr="00FE1F3E" w:rsidRDefault="00B34B95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10.</w:t>
      </w:r>
      <w:r w:rsidR="00640F40">
        <w:rPr>
          <w:rFonts w:ascii="Times New Roman" w:eastAsia="Times New Roman" w:hAnsi="Times New Roman" w:cs="Times New Roman"/>
          <w:w w:val="101"/>
        </w:rPr>
        <w:t xml:space="preserve"> </w:t>
      </w:r>
      <w:r w:rsidR="00640F4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цию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оиз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хнологич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ого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оц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640F40" w:rsidRPr="00FE1F3E" w:rsidRDefault="00B34B95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11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ьны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х, тр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фин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в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ор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ии, пок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фф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ктивно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ользо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я;</w:t>
      </w:r>
    </w:p>
    <w:p w:rsidR="00640F40" w:rsidRDefault="00B34B95" w:rsidP="00640F40">
      <w:pPr>
        <w:pStyle w:val="Standard"/>
        <w:widowControl w:val="0"/>
        <w:spacing w:before="8"/>
        <w:ind w:right="1725"/>
        <w:contextualSpacing/>
        <w:rPr>
          <w:rFonts w:ascii="Times New Roman" w:eastAsia="Symbol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12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эконом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в,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рго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б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ю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огии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;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40F40" w:rsidRPr="00FE1F3E" w:rsidRDefault="00B34B95" w:rsidP="00640F40">
      <w:pPr>
        <w:pStyle w:val="Standard"/>
        <w:widowControl w:val="0"/>
        <w:spacing w:before="8"/>
        <w:ind w:right="17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640F40">
        <w:rPr>
          <w:rFonts w:ascii="Times New Roman" w:eastAsia="Times New Roman" w:hAnsi="Times New Roman" w:cs="Times New Roman"/>
          <w:color w:val="000000"/>
        </w:rPr>
        <w:t>. 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ооб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зов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,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оп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ты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640F40" w:rsidRPr="00FE1F3E" w:rsidRDefault="00B34B95" w:rsidP="00640F40">
      <w:pPr>
        <w:pStyle w:val="Standard"/>
        <w:widowControl w:val="0"/>
        <w:ind w:right="425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14</w:t>
      </w:r>
      <w:r w:rsidR="00640F40">
        <w:rPr>
          <w:rFonts w:ascii="Times New Roman" w:eastAsia="Times New Roman" w:hAnsi="Times New Roman" w:cs="Times New Roman"/>
          <w:color w:val="000000"/>
          <w:spacing w:val="1"/>
        </w:rPr>
        <w:t>. 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ны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т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ик</w:t>
      </w:r>
      <w:r w:rsidR="00640F40"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-экономич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д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 о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ции 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м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тодику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ч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а;</w:t>
      </w:r>
    </w:p>
    <w:p w:rsidR="008825A9" w:rsidRPr="00B34B95" w:rsidRDefault="00B34B95" w:rsidP="00B34B95">
      <w:pPr>
        <w:pStyle w:val="Standard"/>
        <w:widowControl w:val="0"/>
        <w:spacing w:before="9"/>
        <w:ind w:right="21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15</w:t>
      </w:r>
      <w:r w:rsidR="00640F40">
        <w:rPr>
          <w:rFonts w:ascii="Times New Roman" w:eastAsia="Times New Roman" w:hAnsi="Times New Roman" w:cs="Times New Roman"/>
          <w:color w:val="000000"/>
          <w:w w:val="101"/>
        </w:rPr>
        <w:t>. А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п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кты</w:t>
      </w:r>
      <w:r w:rsidR="00640F40" w:rsidRPr="00FE1F3E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зви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тр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ли,</w:t>
      </w:r>
      <w:r w:rsidR="00640F40" w:rsidRPr="00FE1F3E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рг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низ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ию</w:t>
      </w:r>
      <w:r w:rsidR="00640F40" w:rsidRPr="00FE1F3E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з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й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тв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щих</w:t>
      </w:r>
      <w:r w:rsidR="00640F40" w:rsidRPr="00FE1F3E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бъ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ктов</w:t>
      </w:r>
      <w:r w:rsidR="00640F40" w:rsidRPr="00FE1F3E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в рыночной</w:t>
      </w:r>
      <w:r w:rsidR="00640F40"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экономи</w:t>
      </w:r>
      <w:r w:rsidR="00640F40"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640F40"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640F40"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8825A9" w:rsidRDefault="008825A9" w:rsidP="008825A9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640F40" w:rsidRPr="00FE1F3E" w:rsidRDefault="00640F40" w:rsidP="00640F40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  <w:r w:rsidRPr="00FE1F3E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он</w:t>
      </w:r>
      <w:r w:rsidRPr="00FE1F3E">
        <w:rPr>
          <w:rFonts w:ascii="Times New Roman" w:eastAsia="Times New Roman" w:hAnsi="Times New Roman" w:cs="Times New Roman"/>
          <w:color w:val="000000"/>
        </w:rPr>
        <w:t>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оци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ьн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</w:t>
      </w:r>
      <w:r w:rsidRPr="00FE1F3E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мо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во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 пр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и,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вый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нт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640F40" w:rsidRPr="00FE1F3E" w:rsidRDefault="00640F40" w:rsidP="00640F40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2.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об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ю</w:t>
      </w:r>
      <w:r w:rsidRPr="00FE1F3E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ть,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выбир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тоды</w:t>
      </w:r>
      <w:r w:rsidRPr="00FE1F3E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ных</w:t>
      </w:r>
      <w:r w:rsidRPr="00FE1F3E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ч,</w:t>
      </w:r>
      <w:r w:rsidRPr="00FE1F3E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их 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 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тво.</w:t>
      </w:r>
    </w:p>
    <w:p w:rsidR="00640F40" w:rsidRPr="00FE1F3E" w:rsidRDefault="00640F40" w:rsidP="00640F40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3.</w:t>
      </w:r>
      <w:r w:rsidRPr="00FE1F3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ри</w:t>
      </w:r>
      <w:r w:rsidRPr="00FE1F3E">
        <w:rPr>
          <w:rFonts w:ascii="Times New Roman" w:eastAsia="Times New Roman" w:hAnsi="Times New Roman" w:cs="Times New Roman"/>
          <w:color w:val="000000"/>
        </w:rPr>
        <w:t>ним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ш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ртных</w:t>
      </w:r>
      <w:r w:rsidRPr="00FE1F3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ных</w:t>
      </w:r>
      <w:r w:rsidRPr="00FE1F3E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ит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 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них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ть.</w:t>
      </w:r>
    </w:p>
    <w:p w:rsidR="00640F40" w:rsidRPr="00FE1F3E" w:rsidRDefault="00640F40" w:rsidP="00640F40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пользов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FE1F3E">
        <w:rPr>
          <w:rFonts w:ascii="Times New Roman" w:eastAsia="Times New Roman" w:hAnsi="Times New Roman" w:cs="Times New Roman"/>
          <w:color w:val="000000"/>
        </w:rPr>
        <w:t>ходи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выполн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ион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ч,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ного</w:t>
      </w:r>
      <w:r w:rsidRPr="00FE1F3E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лично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ного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зви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640F40" w:rsidRPr="00FE1F3E" w:rsidRDefault="00640F40" w:rsidP="00640F40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ОК</w:t>
      </w:r>
      <w:r w:rsidRPr="00FE1F3E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5.</w:t>
      </w:r>
      <w:r w:rsidRPr="00FE1F3E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FE1F3E">
        <w:rPr>
          <w:rFonts w:ascii="Times New Roman" w:eastAsia="Times New Roman" w:hAnsi="Times New Roman" w:cs="Times New Roman"/>
          <w:color w:val="000000"/>
        </w:rPr>
        <w:t>форм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ционн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-к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мм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ник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>онн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хн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огии</w:t>
      </w:r>
      <w:r w:rsidRPr="00FE1F3E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пр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ио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ея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и.</w:t>
      </w:r>
    </w:p>
    <w:p w:rsidR="008825A9" w:rsidRDefault="008825A9" w:rsidP="008825A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B34B95" w:rsidRPr="00FE1F3E" w:rsidRDefault="00B34B95" w:rsidP="00B34B95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.1.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ботк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х</w:t>
      </w:r>
      <w:r w:rsidRPr="00FE1F3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оп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ны</w:t>
      </w:r>
      <w:r w:rsidRPr="00FE1F3E">
        <w:rPr>
          <w:rFonts w:ascii="Times New Roman" w:eastAsia="Times New Roman" w:hAnsi="Times New Roman" w:cs="Times New Roman"/>
          <w:color w:val="000000"/>
        </w:rPr>
        <w:t>х 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нов</w:t>
      </w:r>
      <w:r w:rsidRPr="00FE1F3E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подр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)</w:t>
      </w:r>
      <w:r w:rsidRPr="00FE1F3E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том</w:t>
      </w:r>
      <w:r w:rsidRPr="00FE1F3E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</w:t>
      </w:r>
      <w:r w:rsidRPr="00FE1F3E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ом.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овы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ту эл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B34B95" w:rsidRPr="00FE1F3E" w:rsidRDefault="00B34B95" w:rsidP="00B34B95">
      <w:pPr>
        <w:pStyle w:val="Standard"/>
        <w:widowControl w:val="0"/>
        <w:spacing w:before="2"/>
        <w:ind w:right="219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.3.</w:t>
      </w:r>
      <w:r w:rsidRPr="00FE1F3E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выбор</w:t>
      </w:r>
      <w:r w:rsidRPr="00FE1F3E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FE1F3E">
        <w:rPr>
          <w:rFonts w:ascii="Times New Roman" w:eastAsia="Times New Roman" w:hAnsi="Times New Roman" w:cs="Times New Roman"/>
          <w:color w:val="000000"/>
        </w:rPr>
        <w:t>иков,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озчик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в,</w:t>
      </w:r>
      <w:r w:rsidRPr="00FE1F3E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п 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ников и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B34B95" w:rsidRPr="00FE1F3E" w:rsidRDefault="00B34B95" w:rsidP="00B34B95">
      <w:pPr>
        <w:pStyle w:val="Standard"/>
        <w:widowControl w:val="0"/>
        <w:ind w:right="267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.4.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кой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  <w:r w:rsidRPr="00FE1F3E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)</w:t>
      </w:r>
      <w:r w:rsidRPr="00FE1F3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кой</w:t>
      </w:r>
      <w:r w:rsidRPr="00FE1F3E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мы</w:t>
      </w:r>
      <w:r w:rsidRPr="00FE1F3E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ов.</w:t>
      </w:r>
    </w:p>
    <w:p w:rsidR="00B34B95" w:rsidRPr="00FE1F3E" w:rsidRDefault="00B34B95" w:rsidP="00B34B95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FE1F3E">
        <w:rPr>
          <w:rFonts w:ascii="Times New Roman" w:eastAsia="Times New Roman" w:hAnsi="Times New Roman" w:cs="Times New Roman"/>
          <w:color w:val="000000"/>
        </w:rPr>
        <w:t>.5.</w:t>
      </w:r>
      <w:r w:rsidRPr="00FE1F3E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</w:t>
      </w:r>
      <w:r w:rsidRPr="00FE1F3E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вн</w:t>
      </w:r>
      <w:r w:rsidRPr="00FE1F3E">
        <w:rPr>
          <w:rFonts w:ascii="Times New Roman" w:eastAsia="Times New Roman" w:hAnsi="Times New Roman" w:cs="Times New Roman"/>
          <w:color w:val="000000"/>
        </w:rPr>
        <w:t>ого</w:t>
      </w:r>
      <w:r w:rsidRPr="00FE1F3E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орг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ции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ых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потоков 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роизвод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.</w:t>
      </w:r>
    </w:p>
    <w:p w:rsidR="00B34B95" w:rsidRPr="00FE1F3E" w:rsidRDefault="00B34B95" w:rsidP="00B34B95">
      <w:pPr>
        <w:pStyle w:val="Standard"/>
        <w:widowControl w:val="0"/>
        <w:ind w:right="29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 xml:space="preserve"> ПК</w:t>
      </w:r>
      <w:r w:rsidRPr="00FE1F3E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2.1.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Уч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твов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ь</w:t>
      </w:r>
      <w:r w:rsidRPr="00FE1F3E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ры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проц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есса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ции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бж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рг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FE1F3E">
        <w:rPr>
          <w:rFonts w:ascii="Times New Roman" w:eastAsia="Times New Roman" w:hAnsi="Times New Roman" w:cs="Times New Roman"/>
          <w:color w:val="000000"/>
        </w:rPr>
        <w:t>ио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ной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кт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ры</w:t>
      </w:r>
      <w:r w:rsidRPr="00FE1F3E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бж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ровн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)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ой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мы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й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 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м.</w:t>
      </w:r>
    </w:p>
    <w:p w:rsidR="00B34B95" w:rsidRPr="00FE1F3E" w:rsidRDefault="00B34B95" w:rsidP="00B34B95">
      <w:pPr>
        <w:pStyle w:val="Standard"/>
        <w:widowControl w:val="0"/>
        <w:ind w:right="215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FE1F3E">
        <w:rPr>
          <w:rFonts w:ascii="Times New Roman" w:eastAsia="Times New Roman" w:hAnsi="Times New Roman" w:cs="Times New Roman"/>
          <w:color w:val="000000"/>
        </w:rPr>
        <w:t>.2.</w:t>
      </w:r>
      <w:r w:rsidRPr="00FE1F3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им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тодологию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тиров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трипроиз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нны</w:t>
      </w:r>
      <w:r w:rsidRPr="00FE1F3E">
        <w:rPr>
          <w:rFonts w:ascii="Times New Roman" w:eastAsia="Times New Roman" w:hAnsi="Times New Roman" w:cs="Times New Roman"/>
          <w:color w:val="000000"/>
        </w:rPr>
        <w:t>х 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 при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ш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нии пр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ктич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ч.</w:t>
      </w:r>
    </w:p>
    <w:p w:rsidR="00B34B95" w:rsidRPr="00FE1F3E" w:rsidRDefault="00B34B95" w:rsidP="00B34B95">
      <w:pPr>
        <w:pStyle w:val="Standard"/>
        <w:widowControl w:val="0"/>
        <w:ind w:right="217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 xml:space="preserve">ПК 2.3.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ользов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зличн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од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 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оды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ми.</w:t>
      </w:r>
    </w:p>
    <w:p w:rsidR="00B34B95" w:rsidRPr="00FE1F3E" w:rsidRDefault="00B34B95" w:rsidP="00B34B95">
      <w:pPr>
        <w:pStyle w:val="Standard"/>
        <w:widowControl w:val="0"/>
        <w:ind w:right="217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FE1F3E">
        <w:rPr>
          <w:rFonts w:ascii="Times New Roman" w:eastAsia="Times New Roman" w:hAnsi="Times New Roman" w:cs="Times New Roman"/>
          <w:color w:val="000000"/>
        </w:rPr>
        <w:t>.4.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твл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пр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ми,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ми,</w:t>
      </w:r>
      <w:r w:rsidRPr="00FE1F3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портиров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FE1F3E">
        <w:rPr>
          <w:rFonts w:ascii="Times New Roman" w:eastAsia="Times New Roman" w:hAnsi="Times New Roman" w:cs="Times New Roman"/>
          <w:color w:val="000000"/>
        </w:rPr>
        <w:t>,</w:t>
      </w:r>
    </w:p>
    <w:p w:rsidR="00B34B95" w:rsidRPr="00FE1F3E" w:rsidRDefault="00B34B95" w:rsidP="00B34B95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диров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м, </w:t>
      </w:r>
      <w:proofErr w:type="spellStart"/>
      <w:r w:rsidRPr="00FE1F3E">
        <w:rPr>
          <w:rFonts w:ascii="Times New Roman" w:eastAsia="Times New Roman" w:hAnsi="Times New Roman" w:cs="Times New Roman"/>
          <w:color w:val="000000"/>
        </w:rPr>
        <w:t>гр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зо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ткой</w:t>
      </w:r>
      <w:proofErr w:type="spellEnd"/>
      <w:r w:rsidRPr="00FE1F3E">
        <w:rPr>
          <w:rFonts w:ascii="Times New Roman" w:eastAsia="Times New Roman" w:hAnsi="Times New Roman" w:cs="Times New Roman"/>
          <w:color w:val="000000"/>
        </w:rPr>
        <w:t xml:space="preserve">, 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ой,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ом.</w:t>
      </w:r>
    </w:p>
    <w:p w:rsidR="00B34B95" w:rsidRPr="00FE1F3E" w:rsidRDefault="00B34B95" w:rsidP="00B34B95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FE1F3E">
        <w:rPr>
          <w:rFonts w:ascii="Times New Roman" w:eastAsia="Times New Roman" w:hAnsi="Times New Roman" w:cs="Times New Roman"/>
          <w:color w:val="000000"/>
        </w:rPr>
        <w:t>.1.</w:t>
      </w:r>
      <w:r w:rsidRPr="00FE1F3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Вл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то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ц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нки</w:t>
      </w:r>
      <w:r w:rsidRPr="00FE1F3E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эфф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ктив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ф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кциониров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эл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FE1F3E">
        <w:rPr>
          <w:rFonts w:ascii="Times New Roman" w:eastAsia="Times New Roman" w:hAnsi="Times New Roman" w:cs="Times New Roman"/>
          <w:color w:val="000000"/>
        </w:rPr>
        <w:t>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B34B95" w:rsidRPr="00FE1F3E" w:rsidRDefault="00B34B95" w:rsidP="00B34B95">
      <w:pPr>
        <w:pStyle w:val="Standard"/>
        <w:widowControl w:val="0"/>
        <w:tabs>
          <w:tab w:val="left" w:pos="1199"/>
          <w:tab w:val="left" w:pos="1815"/>
          <w:tab w:val="left" w:pos="2980"/>
          <w:tab w:val="left" w:pos="5085"/>
          <w:tab w:val="left" w:pos="6525"/>
          <w:tab w:val="left" w:pos="8623"/>
        </w:tabs>
        <w:ind w:right="269"/>
        <w:contextualSpacing/>
        <w:jc w:val="both"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FE1F3E">
        <w:rPr>
          <w:rFonts w:ascii="Times New Roman" w:eastAsia="Times New Roman" w:hAnsi="Times New Roman" w:cs="Times New Roman"/>
          <w:color w:val="000000"/>
        </w:rPr>
        <w:t>.2.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Со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</w:rPr>
        <w:t>ог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мму</w:t>
      </w:r>
      <w:r w:rsidRPr="00FE1F3E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ущ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</w:rPr>
        <w:t>твл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ори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г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й 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ро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(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</w:rPr>
        <w:t>тк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FE1F3E">
        <w:rPr>
          <w:rFonts w:ascii="Times New Roman" w:eastAsia="Times New Roman" w:hAnsi="Times New Roman" w:cs="Times New Roman"/>
          <w:color w:val="000000"/>
        </w:rPr>
        <w:t>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кой</w:t>
      </w:r>
      <w:r w:rsidRPr="00FE1F3E">
        <w:rPr>
          <w:rFonts w:ascii="Times New Roman" w:eastAsia="Times New Roman" w:hAnsi="Times New Roman" w:cs="Times New Roman"/>
          <w:color w:val="000000"/>
        </w:rPr>
        <w:tab/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FE1F3E">
        <w:rPr>
          <w:rFonts w:ascii="Times New Roman" w:eastAsia="Times New Roman" w:hAnsi="Times New Roman" w:cs="Times New Roman"/>
          <w:color w:val="000000"/>
        </w:rPr>
        <w:t>ы (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вщ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в,</w:t>
      </w:r>
      <w:r w:rsidRPr="00FE1F3E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дников,</w:t>
      </w:r>
      <w:r w:rsidRPr="00FE1F3E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оз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FE1F3E">
        <w:rPr>
          <w:rFonts w:ascii="Times New Roman" w:eastAsia="Times New Roman" w:hAnsi="Times New Roman" w:cs="Times New Roman"/>
          <w:color w:val="000000"/>
        </w:rPr>
        <w:t>иков</w:t>
      </w:r>
      <w:r w:rsidRPr="00FE1F3E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FE1F3E">
        <w:rPr>
          <w:rFonts w:ascii="Times New Roman" w:eastAsia="Times New Roman" w:hAnsi="Times New Roman" w:cs="Times New Roman"/>
          <w:color w:val="000000"/>
        </w:rPr>
        <w:t>фф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кти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FE1F3E">
        <w:rPr>
          <w:rFonts w:ascii="Times New Roman" w:eastAsia="Times New Roman" w:hAnsi="Times New Roman" w:cs="Times New Roman"/>
          <w:color w:val="000000"/>
        </w:rPr>
        <w:t>но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ь</w:t>
      </w:r>
      <w:r w:rsidRPr="00FE1F3E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бо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</w:t>
      </w:r>
      <w:r w:rsidRPr="00FE1F3E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кл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ого х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й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лов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д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).</w:t>
      </w:r>
    </w:p>
    <w:p w:rsidR="00B34B95" w:rsidRPr="00FE1F3E" w:rsidRDefault="00B34B95" w:rsidP="00B34B95">
      <w:pPr>
        <w:pStyle w:val="Standard"/>
        <w:widowControl w:val="0"/>
        <w:spacing w:before="1"/>
        <w:ind w:right="-20"/>
        <w:contextualSpacing/>
        <w:rPr>
          <w:rFonts w:ascii="Times New Roman" w:hAnsi="Times New Roman" w:cs="Times New Roman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 3.3. 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ыв</w:t>
      </w:r>
      <w:r w:rsidRPr="00FE1F3E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и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ли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FE1F3E">
        <w:rPr>
          <w:rFonts w:ascii="Times New Roman" w:eastAsia="Times New Roman" w:hAnsi="Times New Roman" w:cs="Times New Roman"/>
          <w:color w:val="000000"/>
        </w:rPr>
        <w:t>иров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логи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изд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рж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и.</w:t>
      </w:r>
    </w:p>
    <w:p w:rsidR="00640F40" w:rsidRDefault="00B34B95" w:rsidP="001276D1">
      <w:pPr>
        <w:pStyle w:val="Standard"/>
        <w:widowControl w:val="0"/>
        <w:ind w:right="219"/>
        <w:contextualSpacing/>
        <w:rPr>
          <w:rFonts w:ascii="Times New Roman" w:eastAsia="Times New Roman" w:hAnsi="Times New Roman" w:cs="Times New Roman"/>
          <w:color w:val="000000"/>
        </w:rPr>
      </w:pPr>
      <w:r w:rsidRPr="00FE1F3E">
        <w:rPr>
          <w:rFonts w:ascii="Times New Roman" w:eastAsia="Times New Roman" w:hAnsi="Times New Roman" w:cs="Times New Roman"/>
          <w:color w:val="000000"/>
        </w:rPr>
        <w:t>ПК</w:t>
      </w:r>
      <w:r w:rsidRPr="00FE1F3E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3.4.</w:t>
      </w:r>
      <w:r w:rsidRPr="00FE1F3E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>рим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>ть</w:t>
      </w:r>
      <w:r w:rsidRPr="00FE1F3E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овр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м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нны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л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FE1F3E">
        <w:rPr>
          <w:rFonts w:ascii="Times New Roman" w:eastAsia="Times New Roman" w:hAnsi="Times New Roman" w:cs="Times New Roman"/>
          <w:color w:val="000000"/>
        </w:rPr>
        <w:t>ги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тич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ки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конц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</w:rPr>
        <w:t>пции</w:t>
      </w:r>
      <w:r w:rsidRPr="00FE1F3E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при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ци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ы 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</w:rPr>
        <w:t>окр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</w:rPr>
        <w:t>щ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FE1F3E">
        <w:rPr>
          <w:rFonts w:ascii="Times New Roman" w:eastAsia="Times New Roman" w:hAnsi="Times New Roman" w:cs="Times New Roman"/>
          <w:color w:val="000000"/>
        </w:rPr>
        <w:t xml:space="preserve"> ло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FE1F3E">
        <w:rPr>
          <w:rFonts w:ascii="Times New Roman" w:eastAsia="Times New Roman" w:hAnsi="Times New Roman" w:cs="Times New Roman"/>
          <w:color w:val="000000"/>
        </w:rPr>
        <w:t>и</w:t>
      </w:r>
      <w:r w:rsidRPr="00FE1F3E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FE1F3E">
        <w:rPr>
          <w:rFonts w:ascii="Times New Roman" w:eastAsia="Times New Roman" w:hAnsi="Times New Roman" w:cs="Times New Roman"/>
          <w:color w:val="000000"/>
        </w:rPr>
        <w:t>их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1F3E">
        <w:rPr>
          <w:rFonts w:ascii="Times New Roman" w:eastAsia="Times New Roman" w:hAnsi="Times New Roman" w:cs="Times New Roman"/>
          <w:color w:val="000000"/>
        </w:rPr>
        <w:t>р</w:t>
      </w:r>
      <w:r w:rsidRPr="00FE1F3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FE1F3E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FE1F3E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FE1F3E">
        <w:rPr>
          <w:rFonts w:ascii="Times New Roman" w:eastAsia="Times New Roman" w:hAnsi="Times New Roman" w:cs="Times New Roman"/>
          <w:color w:val="000000"/>
        </w:rPr>
        <w:t>одов.</w:t>
      </w:r>
    </w:p>
    <w:p w:rsidR="001276D1" w:rsidRDefault="001276D1" w:rsidP="001276D1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8825A9" w:rsidRDefault="008825A9" w:rsidP="008825A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8825A9" w:rsidRDefault="008825A9" w:rsidP="008825A9">
      <w:pPr>
        <w:pStyle w:val="a3"/>
        <w:spacing w:before="0" w:beforeAutospacing="0" w:after="150" w:afterAutospacing="0"/>
        <w:rPr>
          <w:color w:val="000000"/>
        </w:rPr>
      </w:pPr>
    </w:p>
    <w:p w:rsidR="008825A9" w:rsidRDefault="008825A9" w:rsidP="008825A9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                                                                                    Всего часов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 w:rsidR="00C94A11">
        <w:rPr>
          <w:rFonts w:ascii="Times New Roman" w:hAnsi="Times New Roman" w:cs="Times New Roman"/>
        </w:rPr>
        <w:t>70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: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теоретическое обучение                                                                                             </w:t>
      </w:r>
      <w:r w:rsidR="00C94A11">
        <w:rPr>
          <w:rFonts w:ascii="Times New Roman" w:hAnsi="Times New Roman" w:cs="Times New Roman"/>
        </w:rPr>
        <w:t>46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практические занятия                                                                                                 </w:t>
      </w:r>
      <w:r w:rsidR="00C94A11">
        <w:rPr>
          <w:rFonts w:ascii="Times New Roman" w:hAnsi="Times New Roman" w:cs="Times New Roman"/>
        </w:rPr>
        <w:t>20</w:t>
      </w:r>
    </w:p>
    <w:p w:rsidR="00C94A11" w:rsidRDefault="00C94A11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семинарское занятие                                                                                                    2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обучающегося                                                                   </w:t>
      </w:r>
      <w:r w:rsidR="00C94A1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94A11">
        <w:rPr>
          <w:rFonts w:ascii="Times New Roman" w:hAnsi="Times New Roman" w:cs="Times New Roman"/>
        </w:rPr>
        <w:t>2</w:t>
      </w:r>
    </w:p>
    <w:p w:rsidR="008825A9" w:rsidRPr="00A32007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Промежуто</w:t>
      </w:r>
      <w:r w:rsidR="00A32007">
        <w:rPr>
          <w:rFonts w:ascii="Times New Roman" w:hAnsi="Times New Roman" w:cs="Times New Roman"/>
          <w:b/>
        </w:rPr>
        <w:t>чная аттестация в форме ДЗ в 3</w:t>
      </w:r>
      <w:r>
        <w:rPr>
          <w:rFonts w:ascii="Times New Roman" w:hAnsi="Times New Roman" w:cs="Times New Roman"/>
          <w:b/>
        </w:rPr>
        <w:t xml:space="preserve"> семестре                             </w:t>
      </w:r>
      <w:r w:rsidR="00A32007">
        <w:rPr>
          <w:rFonts w:ascii="Times New Roman" w:hAnsi="Times New Roman" w:cs="Times New Roman"/>
          <w:b/>
        </w:rPr>
        <w:t xml:space="preserve">            </w:t>
      </w:r>
    </w:p>
    <w:p w:rsidR="008825A9" w:rsidRDefault="008825A9" w:rsidP="008825A9">
      <w:pPr>
        <w:rPr>
          <w:rFonts w:ascii="Times New Roman" w:hAnsi="Times New Roman" w:cs="Times New Roman"/>
          <w:b/>
        </w:rPr>
      </w:pP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A32007" w:rsidRPr="00A32007" w:rsidRDefault="00A32007" w:rsidP="00A32007">
      <w:pPr>
        <w:pStyle w:val="a6"/>
        <w:rPr>
          <w:rFonts w:ascii="Times New Roman" w:hAnsi="Times New Roman" w:cs="Times New Roman"/>
        </w:rPr>
      </w:pPr>
      <w:r w:rsidRPr="00A32007">
        <w:rPr>
          <w:rFonts w:ascii="Times New Roman" w:hAnsi="Times New Roman"/>
          <w:bCs/>
        </w:rPr>
        <w:t xml:space="preserve">Тема 1. </w:t>
      </w:r>
      <w:r w:rsidRPr="00A32007">
        <w:rPr>
          <w:rFonts w:ascii="Times New Roman" w:hAnsi="Times New Roman" w:cs="Times New Roman"/>
        </w:rPr>
        <w:t>Аспекты развития отрасли, организация хозяйствующих субъектов</w:t>
      </w:r>
    </w:p>
    <w:p w:rsidR="00A32007" w:rsidRPr="00A32007" w:rsidRDefault="00A32007" w:rsidP="00A32007">
      <w:pPr>
        <w:pStyle w:val="a6"/>
        <w:rPr>
          <w:rFonts w:ascii="Times New Roman" w:hAnsi="Times New Roman" w:cs="Times New Roman"/>
        </w:rPr>
      </w:pPr>
      <w:r w:rsidRPr="00A32007">
        <w:rPr>
          <w:rFonts w:ascii="Times New Roman" w:hAnsi="Times New Roman"/>
          <w:bCs/>
        </w:rPr>
        <w:t xml:space="preserve">Тема 2. </w:t>
      </w:r>
      <w:r w:rsidRPr="00A32007">
        <w:rPr>
          <w:rFonts w:ascii="Times New Roman" w:hAnsi="Times New Roman" w:cs="Times New Roman"/>
        </w:rPr>
        <w:t>Сущность организации как основного звена экономики</w:t>
      </w:r>
    </w:p>
    <w:p w:rsidR="00A32007" w:rsidRPr="00A32007" w:rsidRDefault="00A32007" w:rsidP="00A32007">
      <w:pPr>
        <w:rPr>
          <w:rFonts w:ascii="Times New Roman" w:hAnsi="Times New Roman"/>
          <w:bCs/>
          <w:color w:val="000000"/>
        </w:rPr>
      </w:pPr>
      <w:r w:rsidRPr="00A32007">
        <w:rPr>
          <w:rFonts w:ascii="Times New Roman" w:hAnsi="Times New Roman"/>
          <w:bCs/>
        </w:rPr>
        <w:t xml:space="preserve">Тема 3. </w:t>
      </w:r>
      <w:r w:rsidRPr="00A32007">
        <w:rPr>
          <w:rFonts w:ascii="Times New Roman" w:hAnsi="Times New Roman"/>
          <w:bCs/>
          <w:color w:val="000000"/>
        </w:rPr>
        <w:t>Управление основными и оборотными средствами</w:t>
      </w:r>
    </w:p>
    <w:p w:rsidR="00A32007" w:rsidRPr="00A32007" w:rsidRDefault="00A32007" w:rsidP="00A32007">
      <w:pPr>
        <w:rPr>
          <w:rFonts w:ascii="Times New Roman" w:hAnsi="Times New Roman"/>
        </w:rPr>
      </w:pPr>
      <w:r w:rsidRPr="00A32007">
        <w:rPr>
          <w:rFonts w:ascii="Times New Roman" w:hAnsi="Times New Roman"/>
          <w:bCs/>
        </w:rPr>
        <w:t xml:space="preserve">Тема 4. </w:t>
      </w:r>
      <w:r w:rsidRPr="00A32007">
        <w:rPr>
          <w:rFonts w:ascii="Times New Roman" w:hAnsi="Times New Roman"/>
        </w:rPr>
        <w:t>Трудовые ресурсы предприятия</w:t>
      </w:r>
    </w:p>
    <w:p w:rsidR="00A32007" w:rsidRPr="00A32007" w:rsidRDefault="00A32007" w:rsidP="00A32007">
      <w:pPr>
        <w:rPr>
          <w:rFonts w:ascii="Times New Roman" w:hAnsi="Times New Roman"/>
        </w:rPr>
      </w:pPr>
      <w:r w:rsidRPr="00A32007">
        <w:rPr>
          <w:rFonts w:ascii="Times New Roman" w:hAnsi="Times New Roman"/>
          <w:bCs/>
        </w:rPr>
        <w:t xml:space="preserve">Тема 5. </w:t>
      </w:r>
      <w:r w:rsidRPr="00A32007">
        <w:rPr>
          <w:rFonts w:ascii="Times New Roman" w:hAnsi="Times New Roman"/>
        </w:rPr>
        <w:t>Финансовые ресурсы предприятия</w:t>
      </w:r>
    </w:p>
    <w:p w:rsidR="00A32007" w:rsidRPr="00A32007" w:rsidRDefault="00A32007" w:rsidP="00A32007">
      <w:pPr>
        <w:rPr>
          <w:rFonts w:ascii="Times New Roman" w:hAnsi="Times New Roman"/>
          <w:bCs/>
          <w:color w:val="000000"/>
        </w:rPr>
      </w:pPr>
      <w:r w:rsidRPr="00A32007">
        <w:rPr>
          <w:rFonts w:ascii="Times New Roman" w:hAnsi="Times New Roman"/>
          <w:bCs/>
        </w:rPr>
        <w:t>Тема 6.</w:t>
      </w:r>
      <w:r w:rsidRPr="00A32007">
        <w:rPr>
          <w:rFonts w:ascii="Times New Roman" w:hAnsi="Times New Roman"/>
          <w:bCs/>
          <w:color w:val="000000"/>
        </w:rPr>
        <w:t>Э</w:t>
      </w:r>
      <w:r w:rsidRPr="00A32007">
        <w:rPr>
          <w:rFonts w:ascii="Times New Roman" w:hAnsi="Times New Roman"/>
          <w:bCs/>
          <w:color w:val="000000"/>
          <w:spacing w:val="-2"/>
        </w:rPr>
        <w:t>кономическ</w:t>
      </w:r>
      <w:r w:rsidRPr="00A32007">
        <w:rPr>
          <w:rFonts w:ascii="Times New Roman" w:hAnsi="Times New Roman"/>
          <w:bCs/>
          <w:color w:val="000000"/>
          <w:spacing w:val="-1"/>
        </w:rPr>
        <w:t>ие</w:t>
      </w:r>
      <w:r w:rsidRPr="00A32007">
        <w:rPr>
          <w:rFonts w:ascii="Times New Roman" w:hAnsi="Times New Roman"/>
          <w:color w:val="000000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1"/>
        </w:rPr>
        <w:t>по</w:t>
      </w:r>
      <w:r w:rsidRPr="00A32007">
        <w:rPr>
          <w:rFonts w:ascii="Times New Roman" w:hAnsi="Times New Roman"/>
          <w:bCs/>
          <w:color w:val="000000"/>
          <w:spacing w:val="-3"/>
        </w:rPr>
        <w:t>к</w:t>
      </w:r>
      <w:r w:rsidRPr="00A32007">
        <w:rPr>
          <w:rFonts w:ascii="Times New Roman" w:hAnsi="Times New Roman"/>
          <w:bCs/>
          <w:color w:val="000000"/>
          <w:spacing w:val="-1"/>
        </w:rPr>
        <w:t>а</w:t>
      </w:r>
      <w:r w:rsidRPr="00A32007">
        <w:rPr>
          <w:rFonts w:ascii="Times New Roman" w:hAnsi="Times New Roman"/>
          <w:bCs/>
          <w:color w:val="000000"/>
          <w:spacing w:val="-4"/>
        </w:rPr>
        <w:t>з</w:t>
      </w:r>
      <w:r w:rsidRPr="00A32007">
        <w:rPr>
          <w:rFonts w:ascii="Times New Roman" w:hAnsi="Times New Roman"/>
          <w:bCs/>
          <w:color w:val="000000"/>
          <w:spacing w:val="-1"/>
        </w:rPr>
        <w:t>а</w:t>
      </w:r>
      <w:r w:rsidRPr="00A32007">
        <w:rPr>
          <w:rFonts w:ascii="Times New Roman" w:hAnsi="Times New Roman"/>
          <w:bCs/>
          <w:color w:val="000000"/>
          <w:spacing w:val="1"/>
        </w:rPr>
        <w:t>т</w:t>
      </w:r>
      <w:r w:rsidRPr="00A32007">
        <w:rPr>
          <w:rFonts w:ascii="Times New Roman" w:hAnsi="Times New Roman"/>
          <w:bCs/>
          <w:color w:val="000000"/>
          <w:spacing w:val="-1"/>
        </w:rPr>
        <w:t>е</w:t>
      </w:r>
      <w:r w:rsidRPr="00A32007">
        <w:rPr>
          <w:rFonts w:ascii="Times New Roman" w:hAnsi="Times New Roman"/>
          <w:bCs/>
          <w:color w:val="000000"/>
          <w:spacing w:val="-3"/>
        </w:rPr>
        <w:t>л</w:t>
      </w:r>
      <w:r w:rsidRPr="00A32007">
        <w:rPr>
          <w:rFonts w:ascii="Times New Roman" w:hAnsi="Times New Roman"/>
          <w:bCs/>
          <w:color w:val="000000"/>
        </w:rPr>
        <w:t>и</w:t>
      </w:r>
      <w:r w:rsidRPr="00A32007">
        <w:rPr>
          <w:rFonts w:ascii="Times New Roman" w:hAnsi="Times New Roman"/>
          <w:color w:val="000000"/>
          <w:spacing w:val="-4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2"/>
        </w:rPr>
        <w:t>ре</w:t>
      </w:r>
      <w:r w:rsidRPr="00A32007">
        <w:rPr>
          <w:rFonts w:ascii="Times New Roman" w:hAnsi="Times New Roman"/>
          <w:bCs/>
          <w:color w:val="000000"/>
          <w:spacing w:val="-3"/>
        </w:rPr>
        <w:t>з</w:t>
      </w:r>
      <w:r w:rsidRPr="00A32007">
        <w:rPr>
          <w:rFonts w:ascii="Times New Roman" w:hAnsi="Times New Roman"/>
          <w:bCs/>
          <w:color w:val="000000"/>
          <w:spacing w:val="-2"/>
        </w:rPr>
        <w:t>ул</w:t>
      </w:r>
      <w:r w:rsidRPr="00A32007">
        <w:rPr>
          <w:rFonts w:ascii="Times New Roman" w:hAnsi="Times New Roman"/>
          <w:bCs/>
          <w:color w:val="000000"/>
          <w:spacing w:val="-4"/>
        </w:rPr>
        <w:t>ь</w:t>
      </w:r>
      <w:r w:rsidRPr="00A32007">
        <w:rPr>
          <w:rFonts w:ascii="Times New Roman" w:hAnsi="Times New Roman"/>
          <w:bCs/>
          <w:color w:val="000000"/>
        </w:rPr>
        <w:t>т</w:t>
      </w:r>
      <w:r w:rsidRPr="00A32007">
        <w:rPr>
          <w:rFonts w:ascii="Times New Roman" w:hAnsi="Times New Roman"/>
          <w:bCs/>
          <w:color w:val="000000"/>
          <w:spacing w:val="-3"/>
        </w:rPr>
        <w:t>а</w:t>
      </w:r>
      <w:r w:rsidRPr="00A32007">
        <w:rPr>
          <w:rFonts w:ascii="Times New Roman" w:hAnsi="Times New Roman"/>
          <w:bCs/>
          <w:color w:val="000000"/>
        </w:rPr>
        <w:t>т</w:t>
      </w:r>
      <w:r w:rsidRPr="00A32007">
        <w:rPr>
          <w:rFonts w:ascii="Times New Roman" w:hAnsi="Times New Roman"/>
          <w:bCs/>
          <w:color w:val="000000"/>
          <w:spacing w:val="-1"/>
        </w:rPr>
        <w:t>ов</w:t>
      </w:r>
      <w:r w:rsidRPr="00A32007">
        <w:rPr>
          <w:rFonts w:ascii="Times New Roman" w:hAnsi="Times New Roman"/>
          <w:color w:val="000000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2"/>
        </w:rPr>
        <w:t>дея</w:t>
      </w:r>
      <w:r w:rsidRPr="00A32007">
        <w:rPr>
          <w:rFonts w:ascii="Times New Roman" w:hAnsi="Times New Roman"/>
          <w:bCs/>
          <w:color w:val="000000"/>
          <w:spacing w:val="1"/>
        </w:rPr>
        <w:t>т</w:t>
      </w:r>
      <w:r w:rsidRPr="00A32007">
        <w:rPr>
          <w:rFonts w:ascii="Times New Roman" w:hAnsi="Times New Roman"/>
          <w:bCs/>
          <w:color w:val="000000"/>
        </w:rPr>
        <w:t>ел</w:t>
      </w:r>
      <w:r w:rsidRPr="00A32007">
        <w:rPr>
          <w:rFonts w:ascii="Times New Roman" w:hAnsi="Times New Roman"/>
          <w:bCs/>
          <w:color w:val="000000"/>
          <w:spacing w:val="-3"/>
        </w:rPr>
        <w:t>ь</w:t>
      </w:r>
      <w:r w:rsidRPr="00A32007">
        <w:rPr>
          <w:rFonts w:ascii="Times New Roman" w:hAnsi="Times New Roman"/>
          <w:bCs/>
          <w:color w:val="000000"/>
          <w:spacing w:val="-2"/>
        </w:rPr>
        <w:t>но</w:t>
      </w:r>
      <w:r w:rsidRPr="00A32007">
        <w:rPr>
          <w:rFonts w:ascii="Times New Roman" w:hAnsi="Times New Roman"/>
          <w:bCs/>
          <w:color w:val="000000"/>
          <w:spacing w:val="-5"/>
        </w:rPr>
        <w:t>с</w:t>
      </w:r>
      <w:r w:rsidRPr="00A32007">
        <w:rPr>
          <w:rFonts w:ascii="Times New Roman" w:hAnsi="Times New Roman"/>
          <w:bCs/>
          <w:color w:val="000000"/>
        </w:rPr>
        <w:t>ти</w:t>
      </w:r>
      <w:r w:rsidRPr="00A32007">
        <w:rPr>
          <w:rFonts w:ascii="Times New Roman" w:hAnsi="Times New Roman"/>
          <w:color w:val="000000"/>
          <w:spacing w:val="-6"/>
        </w:rPr>
        <w:t xml:space="preserve"> </w:t>
      </w:r>
      <w:r w:rsidRPr="00A32007">
        <w:rPr>
          <w:rFonts w:ascii="Times New Roman" w:hAnsi="Times New Roman"/>
          <w:bCs/>
          <w:color w:val="000000"/>
          <w:spacing w:val="-1"/>
        </w:rPr>
        <w:t>о</w:t>
      </w:r>
      <w:r w:rsidRPr="00A32007">
        <w:rPr>
          <w:rFonts w:ascii="Times New Roman" w:hAnsi="Times New Roman"/>
          <w:bCs/>
          <w:color w:val="000000"/>
          <w:spacing w:val="-3"/>
        </w:rPr>
        <w:t>р</w:t>
      </w:r>
      <w:r w:rsidRPr="00A32007">
        <w:rPr>
          <w:rFonts w:ascii="Times New Roman" w:hAnsi="Times New Roman"/>
          <w:bCs/>
          <w:color w:val="000000"/>
          <w:spacing w:val="-2"/>
        </w:rPr>
        <w:t>гани</w:t>
      </w:r>
      <w:r w:rsidRPr="00A32007">
        <w:rPr>
          <w:rFonts w:ascii="Times New Roman" w:hAnsi="Times New Roman"/>
          <w:bCs/>
          <w:color w:val="000000"/>
          <w:spacing w:val="-3"/>
        </w:rPr>
        <w:t>заци</w:t>
      </w:r>
      <w:r w:rsidRPr="00A32007">
        <w:rPr>
          <w:rFonts w:ascii="Times New Roman" w:hAnsi="Times New Roman"/>
          <w:bCs/>
          <w:color w:val="000000"/>
        </w:rPr>
        <w:t>и</w:t>
      </w:r>
    </w:p>
    <w:p w:rsidR="00A32007" w:rsidRPr="00A32007" w:rsidRDefault="00A32007" w:rsidP="00A32007">
      <w:pPr>
        <w:pStyle w:val="Standard"/>
        <w:widowControl w:val="0"/>
        <w:ind w:left="49" w:right="315" w:hanging="48"/>
        <w:rPr>
          <w:rFonts w:hint="eastAsia"/>
        </w:rPr>
      </w:pPr>
      <w:r w:rsidRPr="00A32007">
        <w:rPr>
          <w:rFonts w:ascii="Times New Roman" w:hAnsi="Times New Roman"/>
          <w:bCs/>
        </w:rPr>
        <w:t>Тема 7. Ценообразование в рыночных условиях</w:t>
      </w:r>
    </w:p>
    <w:p w:rsidR="008825A9" w:rsidRPr="00A32007" w:rsidRDefault="00A32007" w:rsidP="00A32007">
      <w:pPr>
        <w:pStyle w:val="Standard"/>
        <w:widowControl w:val="0"/>
        <w:ind w:left="49" w:right="315" w:hanging="48"/>
        <w:rPr>
          <w:rFonts w:ascii="Times New Roman" w:hAnsi="Times New Roman"/>
          <w:bCs/>
        </w:rPr>
      </w:pPr>
      <w:r w:rsidRPr="00A32007">
        <w:rPr>
          <w:rFonts w:ascii="Times New Roman" w:hAnsi="Times New Roman"/>
          <w:bCs/>
        </w:rPr>
        <w:t xml:space="preserve">Тема 8. </w:t>
      </w:r>
      <w:r w:rsidRPr="00A32007">
        <w:rPr>
          <w:rFonts w:ascii="Times New Roman" w:eastAsia="Times New Roman" w:hAnsi="Times New Roman" w:cs="Times New Roman"/>
          <w:bCs/>
          <w:color w:val="000000"/>
          <w:spacing w:val="-2"/>
        </w:rPr>
        <w:t>Б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изн</w:t>
      </w:r>
      <w:r w:rsidRPr="00A32007">
        <w:rPr>
          <w:rFonts w:ascii="Times New Roman" w:eastAsia="Times New Roman" w:hAnsi="Times New Roman" w:cs="Times New Roman"/>
          <w:bCs/>
          <w:color w:val="000000"/>
          <w:spacing w:val="-2"/>
        </w:rPr>
        <w:t>е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с</w:t>
      </w:r>
      <w:r w:rsidRPr="00A3200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–</w:t>
      </w:r>
      <w:r w:rsidRPr="00A32007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007">
        <w:rPr>
          <w:rFonts w:ascii="Times New Roman" w:eastAsia="Times New Roman" w:hAnsi="Times New Roman" w:cs="Times New Roman"/>
          <w:bCs/>
          <w:color w:val="00000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ланирование.</w:t>
      </w:r>
    </w:p>
    <w:p w:rsidR="008825A9" w:rsidRDefault="008825A9" w:rsidP="008825A9">
      <w:pPr>
        <w:pStyle w:val="a6"/>
        <w:rPr>
          <w:rFonts w:ascii="Times New Roman" w:hAnsi="Times New Roman" w:cs="Times New Roman"/>
          <w:bCs/>
        </w:rPr>
      </w:pPr>
    </w:p>
    <w:p w:rsidR="008825A9" w:rsidRDefault="008825A9" w:rsidP="008825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</w:t>
      </w:r>
      <w:r w:rsidR="00A32007">
        <w:rPr>
          <w:rFonts w:ascii="Times New Roman" w:hAnsi="Times New Roman" w:cs="Times New Roman"/>
        </w:rPr>
        <w:t>ющимися практических работ. В  3</w:t>
      </w:r>
      <w:r>
        <w:rPr>
          <w:rFonts w:ascii="Times New Roman" w:hAnsi="Times New Roman" w:cs="Times New Roman"/>
        </w:rPr>
        <w:t xml:space="preserve"> семестре </w:t>
      </w:r>
      <w:r w:rsidR="00A32007">
        <w:rPr>
          <w:rFonts w:ascii="Times New Roman" w:hAnsi="Times New Roman" w:cs="Times New Roman"/>
        </w:rPr>
        <w:t>– дифференцированный зачет.</w:t>
      </w:r>
    </w:p>
    <w:p w:rsidR="008825A9" w:rsidRDefault="008825A9" w:rsidP="00882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8825A9" w:rsidRDefault="008825A9" w:rsidP="008825A9">
      <w:pPr>
        <w:rPr>
          <w:rFonts w:ascii="Times New Roman" w:hAnsi="Times New Roman" w:cs="Times New Roman"/>
        </w:rPr>
      </w:pPr>
    </w:p>
    <w:p w:rsidR="008825A9" w:rsidRDefault="008825A9" w:rsidP="008825A9">
      <w:pPr>
        <w:rPr>
          <w:rFonts w:ascii="Times New Roman" w:hAnsi="Times New Roman" w:cs="Times New Roman"/>
          <w:b/>
        </w:rPr>
      </w:pPr>
    </w:p>
    <w:p w:rsidR="008825A9" w:rsidRDefault="008825A9" w:rsidP="008825A9">
      <w:pPr>
        <w:rPr>
          <w:rFonts w:ascii="Times New Roman" w:hAnsi="Times New Roman" w:cs="Times New Roman"/>
        </w:rPr>
      </w:pPr>
    </w:p>
    <w:p w:rsidR="008825A9" w:rsidRDefault="008825A9" w:rsidP="008825A9">
      <w:pPr>
        <w:pStyle w:val="a6"/>
        <w:rPr>
          <w:rFonts w:ascii="Times New Roman" w:hAnsi="Times New Roman" w:cs="Times New Roman"/>
          <w:bCs/>
        </w:rPr>
      </w:pPr>
    </w:p>
    <w:p w:rsidR="008825A9" w:rsidRDefault="008825A9" w:rsidP="008825A9">
      <w:pPr>
        <w:pStyle w:val="a6"/>
        <w:rPr>
          <w:rFonts w:ascii="Times New Roman" w:hAnsi="Times New Roman" w:cs="Times New Roman"/>
          <w:b/>
          <w:bCs/>
        </w:rPr>
      </w:pPr>
    </w:p>
    <w:p w:rsidR="009F7AEB" w:rsidRPr="008825A9" w:rsidRDefault="009F7AEB">
      <w:pPr>
        <w:rPr>
          <w:rFonts w:ascii="Times New Roman" w:hAnsi="Times New Roman" w:cs="Times New Roman"/>
        </w:rPr>
      </w:pPr>
    </w:p>
    <w:sectPr w:rsidR="009F7AEB" w:rsidRPr="0088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9"/>
    <w:rsid w:val="001276D1"/>
    <w:rsid w:val="005941A4"/>
    <w:rsid w:val="00640F40"/>
    <w:rsid w:val="008825A9"/>
    <w:rsid w:val="009F7AEB"/>
    <w:rsid w:val="00A32007"/>
    <w:rsid w:val="00B34B95"/>
    <w:rsid w:val="00C3334E"/>
    <w:rsid w:val="00C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DAD0"/>
  <w15:docId w15:val="{9122C962-D21D-4FE7-BE1E-3E28120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A9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0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qFormat/>
    <w:rsid w:val="00A32007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A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8825A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25A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8825A9"/>
    <w:pPr>
      <w:suppressLineNumbers/>
    </w:pPr>
  </w:style>
  <w:style w:type="paragraph" w:customStyle="1" w:styleId="Standard">
    <w:name w:val="Standard"/>
    <w:rsid w:val="008825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A3200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3200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Владелец</cp:lastModifiedBy>
  <cp:revision>2</cp:revision>
  <dcterms:created xsi:type="dcterms:W3CDTF">2024-05-03T06:22:00Z</dcterms:created>
  <dcterms:modified xsi:type="dcterms:W3CDTF">2024-05-03T06:22:00Z</dcterms:modified>
</cp:coreProperties>
</file>